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A03D8" w14:textId="77777777" w:rsidR="00C201B8" w:rsidRDefault="009E4A7E">
      <w:pPr>
        <w:pStyle w:val="Kop1"/>
        <w:rPr>
          <w:lang w:val="nl-NL"/>
        </w:rPr>
      </w:pPr>
      <w:r>
        <w:rPr>
          <w:lang w:val="nl-NL"/>
        </w:rPr>
        <w:t>OPDRACHT BEHEER</w:t>
      </w:r>
    </w:p>
    <w:p w14:paraId="3A3A03D9" w14:textId="77777777" w:rsidR="00C201B8" w:rsidRDefault="00C201B8"/>
    <w:p w14:paraId="3A3A03DA" w14:textId="77777777" w:rsidR="00C201B8" w:rsidRDefault="00C201B8"/>
    <w:p w14:paraId="3A3A03DC" w14:textId="77777777" w:rsidR="00C201B8" w:rsidRDefault="00C201B8"/>
    <w:p w14:paraId="3A3A03DD" w14:textId="273769C9" w:rsidR="00C201B8" w:rsidRPr="00853CAB" w:rsidRDefault="009E4A7E">
      <w:pPr>
        <w:rPr>
          <w:sz w:val="24"/>
          <w:szCs w:val="24"/>
        </w:rPr>
      </w:pPr>
      <w:r w:rsidRPr="00853CAB">
        <w:rPr>
          <w:sz w:val="24"/>
          <w:szCs w:val="24"/>
        </w:rPr>
        <w:t xml:space="preserve">Deze opdracht zal worden uitgevoerd  in </w:t>
      </w:r>
      <w:r w:rsidR="00853CAB">
        <w:rPr>
          <w:sz w:val="24"/>
          <w:szCs w:val="24"/>
        </w:rPr>
        <w:t xml:space="preserve">de heemtuin aan de Lobbedijk (tekening 4674) en er is een luchtfoto aanwezig. </w:t>
      </w:r>
    </w:p>
    <w:p w14:paraId="2E00DB61" w14:textId="77777777" w:rsidR="00853CAB" w:rsidRDefault="00853CAB">
      <w:pPr>
        <w:rPr>
          <w:sz w:val="24"/>
          <w:szCs w:val="24"/>
        </w:rPr>
      </w:pPr>
    </w:p>
    <w:p w14:paraId="3A3A03E0" w14:textId="71ECE45D" w:rsidR="00C201B8" w:rsidRPr="00853CAB" w:rsidRDefault="009E4A7E">
      <w:pPr>
        <w:rPr>
          <w:sz w:val="24"/>
          <w:szCs w:val="24"/>
        </w:rPr>
      </w:pPr>
      <w:r w:rsidRPr="00853CAB">
        <w:rPr>
          <w:sz w:val="24"/>
          <w:szCs w:val="24"/>
        </w:rPr>
        <w:t xml:space="preserve">Doel van deze beheeropdracht is een totaalbeeld te krijgen van alle beheerwerkzaamheden die moeten worden uitgevoerd aan het hierboven gedefinieerde gebied. </w:t>
      </w:r>
    </w:p>
    <w:p w14:paraId="3A3A03E1" w14:textId="77777777" w:rsidR="00C201B8" w:rsidRPr="00853CAB" w:rsidRDefault="00C201B8">
      <w:pPr>
        <w:rPr>
          <w:sz w:val="24"/>
          <w:szCs w:val="24"/>
        </w:rPr>
      </w:pPr>
    </w:p>
    <w:p w14:paraId="3A3A03E2" w14:textId="56A83095" w:rsidR="00C201B8" w:rsidRDefault="009E4A7E">
      <w:pPr>
        <w:rPr>
          <w:sz w:val="24"/>
          <w:szCs w:val="24"/>
        </w:rPr>
      </w:pPr>
      <w:r w:rsidRPr="00853CAB">
        <w:rPr>
          <w:sz w:val="24"/>
          <w:szCs w:val="24"/>
        </w:rPr>
        <w:t xml:space="preserve">Doelstelling en Beheervisie van de </w:t>
      </w:r>
      <w:r w:rsidR="00853CAB">
        <w:rPr>
          <w:sz w:val="24"/>
          <w:szCs w:val="24"/>
        </w:rPr>
        <w:t>heemtuin</w:t>
      </w:r>
      <w:r w:rsidRPr="00853CAB">
        <w:rPr>
          <w:sz w:val="24"/>
          <w:szCs w:val="24"/>
        </w:rPr>
        <w:t>:</w:t>
      </w:r>
    </w:p>
    <w:p w14:paraId="0D5CA76A" w14:textId="77777777" w:rsidR="00853CAB" w:rsidRPr="00853CAB" w:rsidRDefault="00853CAB">
      <w:pPr>
        <w:rPr>
          <w:sz w:val="24"/>
          <w:szCs w:val="24"/>
        </w:rPr>
      </w:pPr>
    </w:p>
    <w:p w14:paraId="586FF54F" w14:textId="77777777" w:rsidR="00853CAB" w:rsidRDefault="009E4A7E">
      <w:pPr>
        <w:rPr>
          <w:sz w:val="24"/>
          <w:szCs w:val="24"/>
        </w:rPr>
      </w:pPr>
      <w:r w:rsidRPr="00853CAB">
        <w:rPr>
          <w:sz w:val="24"/>
          <w:szCs w:val="24"/>
        </w:rPr>
        <w:t>De</w:t>
      </w:r>
      <w:r w:rsidR="00853CAB">
        <w:rPr>
          <w:sz w:val="24"/>
          <w:szCs w:val="24"/>
        </w:rPr>
        <w:t xml:space="preserve"> definitie van een</w:t>
      </w:r>
      <w:r w:rsidRPr="00853CAB">
        <w:rPr>
          <w:sz w:val="24"/>
          <w:szCs w:val="24"/>
        </w:rPr>
        <w:t xml:space="preserve"> </w:t>
      </w:r>
      <w:r w:rsidR="00853CAB">
        <w:rPr>
          <w:sz w:val="24"/>
          <w:szCs w:val="24"/>
        </w:rPr>
        <w:t>heemtuin is:</w:t>
      </w:r>
    </w:p>
    <w:p w14:paraId="731B428E" w14:textId="3D383EAF" w:rsidR="00853CAB" w:rsidRDefault="00853CAB">
      <w:pPr>
        <w:rPr>
          <w:i/>
          <w:iCs/>
          <w:sz w:val="24"/>
          <w:szCs w:val="24"/>
        </w:rPr>
      </w:pPr>
      <w:r w:rsidRPr="00853CAB">
        <w:rPr>
          <w:i/>
          <w:iCs/>
          <w:sz w:val="24"/>
          <w:szCs w:val="24"/>
        </w:rPr>
        <w:t>Heemtuin of heembos is een kunstmatige, veelal omheinde entiteit in het landschap, met inheemse, wilde flora en fauna, deze term werd gelanceerd door Jac. P. Thijsse (1865-1945). Het oorspronkelijke idee van Thijsse was dat van een educatief plantsoen dicht bij de mensen.</w:t>
      </w:r>
    </w:p>
    <w:p w14:paraId="31C98376" w14:textId="0DF1F277" w:rsidR="00853CAB" w:rsidRPr="00853CAB" w:rsidRDefault="00853CAB">
      <w:pPr>
        <w:rPr>
          <w:sz w:val="24"/>
          <w:szCs w:val="24"/>
        </w:rPr>
      </w:pPr>
      <w:r>
        <w:rPr>
          <w:sz w:val="24"/>
          <w:szCs w:val="24"/>
        </w:rPr>
        <w:t>Doel is dus om zoveel mogelijk van de oorspronkelijke flora en fauna (heem=thuis) te herbergen. Verder is de educatieve functie ook belangrijk, dit zie je middels de voorlichtingsborden en de toegankelijkheid. In het groeiseizoen wordt er ook een pad door het gras gemaaid om betreding te vereenvoudigen.</w:t>
      </w:r>
    </w:p>
    <w:p w14:paraId="3A3A03E3" w14:textId="0DEA094C" w:rsidR="00C201B8" w:rsidRPr="00853CAB" w:rsidRDefault="00853CAB">
      <w:pPr>
        <w:rPr>
          <w:sz w:val="24"/>
          <w:szCs w:val="24"/>
        </w:rPr>
      </w:pPr>
      <w:r>
        <w:rPr>
          <w:sz w:val="24"/>
          <w:szCs w:val="24"/>
        </w:rPr>
        <w:t>Het onderhoud</w:t>
      </w:r>
      <w:r w:rsidR="009E4A7E" w:rsidRPr="00853CAB">
        <w:rPr>
          <w:sz w:val="24"/>
          <w:szCs w:val="24"/>
        </w:rPr>
        <w:t xml:space="preserve"> kan daarin uiteenlopen van zeer intensief onderhoud</w:t>
      </w:r>
      <w:r>
        <w:rPr>
          <w:sz w:val="24"/>
          <w:szCs w:val="24"/>
        </w:rPr>
        <w:t xml:space="preserve"> (wandelpad)</w:t>
      </w:r>
      <w:r w:rsidR="009E4A7E" w:rsidRPr="00853CAB">
        <w:rPr>
          <w:sz w:val="24"/>
          <w:szCs w:val="24"/>
        </w:rPr>
        <w:t xml:space="preserve"> tot zeer extensief onderhoud met de daarbij behorende eindbeelden, waarbij in ieder geval de veiligheid van de gebruikers ten alle tijden gegarandeerd moet worden.</w:t>
      </w:r>
    </w:p>
    <w:p w14:paraId="3A3A03E4" w14:textId="5783DEF3" w:rsidR="00C201B8" w:rsidRPr="00853CAB" w:rsidRDefault="009E4A7E">
      <w:pPr>
        <w:rPr>
          <w:sz w:val="24"/>
          <w:szCs w:val="24"/>
        </w:rPr>
      </w:pPr>
      <w:r w:rsidRPr="00853CAB">
        <w:rPr>
          <w:sz w:val="24"/>
          <w:szCs w:val="24"/>
        </w:rPr>
        <w:t xml:space="preserve">Om </w:t>
      </w:r>
      <w:r w:rsidR="00853CAB">
        <w:rPr>
          <w:sz w:val="24"/>
          <w:szCs w:val="24"/>
        </w:rPr>
        <w:t>de heemtuin</w:t>
      </w:r>
      <w:r w:rsidRPr="00853CAB">
        <w:rPr>
          <w:sz w:val="24"/>
          <w:szCs w:val="24"/>
        </w:rPr>
        <w:t xml:space="preserve"> optimaal toegankelijk en gebruiksvriendelijk te houden zal een grote variatie in beheer aanpakken gewenst zijn.</w:t>
      </w:r>
    </w:p>
    <w:p w14:paraId="3A3A03E5" w14:textId="0B5E0A52" w:rsidR="00C201B8" w:rsidRPr="00853CAB" w:rsidRDefault="00266858">
      <w:pPr>
        <w:rPr>
          <w:sz w:val="24"/>
          <w:szCs w:val="24"/>
        </w:rPr>
      </w:pPr>
      <w:r>
        <w:rPr>
          <w:sz w:val="24"/>
          <w:szCs w:val="24"/>
        </w:rPr>
        <w:t xml:space="preserve">Verder draagt de heemtuin bij aan de </w:t>
      </w:r>
      <w:r w:rsidR="009E4A7E" w:rsidRPr="00853CAB">
        <w:rPr>
          <w:sz w:val="24"/>
          <w:szCs w:val="24"/>
        </w:rPr>
        <w:t>ecologische verbindingszone</w:t>
      </w:r>
      <w:r>
        <w:rPr>
          <w:sz w:val="24"/>
          <w:szCs w:val="24"/>
        </w:rPr>
        <w:t xml:space="preserve"> tussen het bos in Nieuw Wulven en het de helofyten aan de andere kant.</w:t>
      </w:r>
    </w:p>
    <w:p w14:paraId="3A3A03E6" w14:textId="77777777" w:rsidR="00C201B8" w:rsidRPr="00853CAB" w:rsidRDefault="00C201B8">
      <w:pPr>
        <w:rPr>
          <w:sz w:val="24"/>
          <w:szCs w:val="24"/>
        </w:rPr>
      </w:pPr>
    </w:p>
    <w:p w14:paraId="3A3A03E7" w14:textId="77777777" w:rsidR="00C201B8" w:rsidRPr="00853CAB" w:rsidRDefault="009E4A7E">
      <w:pPr>
        <w:rPr>
          <w:sz w:val="24"/>
          <w:szCs w:val="24"/>
        </w:rPr>
      </w:pPr>
      <w:r w:rsidRPr="00853CAB">
        <w:rPr>
          <w:sz w:val="24"/>
          <w:szCs w:val="24"/>
        </w:rPr>
        <w:t>Inhoud van dit beheer:</w:t>
      </w:r>
    </w:p>
    <w:p w14:paraId="3A3A03E8" w14:textId="77777777" w:rsidR="00C201B8" w:rsidRPr="00853CAB" w:rsidRDefault="009E4A7E">
      <w:pPr>
        <w:rPr>
          <w:sz w:val="24"/>
          <w:szCs w:val="24"/>
        </w:rPr>
      </w:pPr>
      <w:r w:rsidRPr="00853CAB">
        <w:rPr>
          <w:sz w:val="24"/>
          <w:szCs w:val="24"/>
        </w:rPr>
        <w:t>Het beheer dat zal ontstaan uit deze beheeropdracht moet zoals omschreven een totaalbeeld  geven van de benodigde beheerwerkzaamheden.</w:t>
      </w:r>
    </w:p>
    <w:p w14:paraId="3A3A03E9" w14:textId="1298CEDC" w:rsidR="00C201B8" w:rsidRPr="00853CAB" w:rsidRDefault="009E4A7E">
      <w:pPr>
        <w:rPr>
          <w:sz w:val="24"/>
          <w:szCs w:val="24"/>
        </w:rPr>
      </w:pPr>
      <w:r w:rsidRPr="00853CAB">
        <w:rPr>
          <w:sz w:val="24"/>
          <w:szCs w:val="24"/>
        </w:rPr>
        <w:t>De periode waarover deze beheeropdracht gaat is 10 jaar vanaf 01-01-20</w:t>
      </w:r>
      <w:r w:rsidR="00266858">
        <w:rPr>
          <w:sz w:val="24"/>
          <w:szCs w:val="24"/>
        </w:rPr>
        <w:t>21.</w:t>
      </w:r>
    </w:p>
    <w:p w14:paraId="3A3A03EA" w14:textId="77777777" w:rsidR="00C201B8" w:rsidRPr="00853CAB" w:rsidRDefault="00C201B8">
      <w:pPr>
        <w:rPr>
          <w:sz w:val="24"/>
          <w:szCs w:val="24"/>
        </w:rPr>
      </w:pPr>
    </w:p>
    <w:p w14:paraId="19049904" w14:textId="176DE79F" w:rsidR="005676D2" w:rsidRDefault="00266858">
      <w:pPr>
        <w:rPr>
          <w:sz w:val="24"/>
          <w:szCs w:val="24"/>
        </w:rPr>
      </w:pPr>
      <w:r>
        <w:rPr>
          <w:sz w:val="24"/>
          <w:szCs w:val="24"/>
        </w:rPr>
        <w:t xml:space="preserve">Eindproduct is een </w:t>
      </w:r>
      <w:r w:rsidR="009E4A7E" w:rsidRPr="00853CAB">
        <w:rPr>
          <w:sz w:val="24"/>
          <w:szCs w:val="24"/>
        </w:rPr>
        <w:t>verzorgde presentatie</w:t>
      </w:r>
      <w:r>
        <w:rPr>
          <w:sz w:val="24"/>
          <w:szCs w:val="24"/>
        </w:rPr>
        <w:t xml:space="preserve"> (digitaal)</w:t>
      </w:r>
      <w:r w:rsidR="009E4A7E" w:rsidRPr="00853CAB">
        <w:rPr>
          <w:sz w:val="24"/>
          <w:szCs w:val="24"/>
        </w:rPr>
        <w:t xml:space="preserve"> van voldoende body</w:t>
      </w:r>
      <w:r w:rsidR="005676D2">
        <w:rPr>
          <w:sz w:val="24"/>
          <w:szCs w:val="24"/>
        </w:rPr>
        <w:t>:</w:t>
      </w:r>
    </w:p>
    <w:p w14:paraId="6E5B6E7D" w14:textId="77777777" w:rsidR="005676D2" w:rsidRDefault="005676D2">
      <w:pPr>
        <w:rPr>
          <w:sz w:val="24"/>
          <w:szCs w:val="24"/>
        </w:rPr>
      </w:pPr>
    </w:p>
    <w:p w14:paraId="2E0397DA" w14:textId="4C2EC8CE" w:rsidR="005676D2" w:rsidRDefault="009E4A7E" w:rsidP="005676D2">
      <w:pPr>
        <w:pStyle w:val="Lijstalinea"/>
        <w:numPr>
          <w:ilvl w:val="0"/>
          <w:numId w:val="2"/>
        </w:numPr>
        <w:rPr>
          <w:sz w:val="24"/>
          <w:szCs w:val="24"/>
        </w:rPr>
      </w:pPr>
      <w:r w:rsidRPr="005676D2">
        <w:rPr>
          <w:sz w:val="24"/>
          <w:szCs w:val="24"/>
        </w:rPr>
        <w:t xml:space="preserve">inventarisatiegegevens, </w:t>
      </w:r>
      <w:r w:rsidR="00266858" w:rsidRPr="005676D2">
        <w:rPr>
          <w:sz w:val="24"/>
          <w:szCs w:val="24"/>
        </w:rPr>
        <w:t>beheergroepen</w:t>
      </w:r>
      <w:r w:rsidR="005676D2">
        <w:rPr>
          <w:sz w:val="24"/>
          <w:szCs w:val="24"/>
        </w:rPr>
        <w:t xml:space="preserve"> </w:t>
      </w:r>
      <w:r w:rsidRPr="005676D2">
        <w:rPr>
          <w:sz w:val="24"/>
          <w:szCs w:val="24"/>
        </w:rPr>
        <w:t>en</w:t>
      </w:r>
      <w:r w:rsidR="00266858" w:rsidRPr="005676D2">
        <w:rPr>
          <w:sz w:val="24"/>
          <w:szCs w:val="24"/>
        </w:rPr>
        <w:t xml:space="preserve"> beheermaatregelen</w:t>
      </w:r>
      <w:r w:rsidR="005676D2">
        <w:rPr>
          <w:sz w:val="24"/>
          <w:szCs w:val="24"/>
        </w:rPr>
        <w:t xml:space="preserve"> (fig 2.2 blz 24)</w:t>
      </w:r>
    </w:p>
    <w:p w14:paraId="39DA7222" w14:textId="0F503043" w:rsidR="005676D2" w:rsidRDefault="005676D2" w:rsidP="005676D2">
      <w:pPr>
        <w:pStyle w:val="Lijstalinea"/>
        <w:numPr>
          <w:ilvl w:val="0"/>
          <w:numId w:val="2"/>
        </w:numPr>
        <w:rPr>
          <w:sz w:val="24"/>
          <w:szCs w:val="24"/>
        </w:rPr>
      </w:pPr>
      <w:r>
        <w:rPr>
          <w:sz w:val="24"/>
          <w:szCs w:val="24"/>
        </w:rPr>
        <w:t>beschrijving van 2 hoofdbeheergroepen (vb blz 33 en 34)</w:t>
      </w:r>
    </w:p>
    <w:p w14:paraId="3A3A03ED" w14:textId="1ECE38C1" w:rsidR="00C201B8" w:rsidRPr="005676D2" w:rsidRDefault="005676D2" w:rsidP="005676D2">
      <w:pPr>
        <w:pStyle w:val="Lijstalinea"/>
        <w:numPr>
          <w:ilvl w:val="0"/>
          <w:numId w:val="2"/>
        </w:numPr>
        <w:rPr>
          <w:sz w:val="24"/>
          <w:szCs w:val="24"/>
        </w:rPr>
      </w:pPr>
      <w:r>
        <w:rPr>
          <w:sz w:val="24"/>
          <w:szCs w:val="24"/>
        </w:rPr>
        <w:t>plan</w:t>
      </w:r>
      <w:r w:rsidR="00266858" w:rsidRPr="005676D2">
        <w:rPr>
          <w:sz w:val="24"/>
          <w:szCs w:val="24"/>
        </w:rPr>
        <w:t xml:space="preserve"> worden. De opdracht wordt met groepjes van 2 studenten gemaakt.</w:t>
      </w:r>
    </w:p>
    <w:p w14:paraId="3A3A03F2" w14:textId="77777777" w:rsidR="00C201B8" w:rsidRPr="00853CAB" w:rsidRDefault="00C201B8">
      <w:pPr>
        <w:rPr>
          <w:sz w:val="24"/>
          <w:szCs w:val="24"/>
        </w:rPr>
      </w:pPr>
    </w:p>
    <w:p w14:paraId="3A3A03F4" w14:textId="1B4C8552" w:rsidR="00C201B8" w:rsidRDefault="009E4A7E">
      <w:pPr>
        <w:rPr>
          <w:sz w:val="24"/>
          <w:szCs w:val="24"/>
        </w:rPr>
      </w:pPr>
      <w:r w:rsidRPr="00853CAB">
        <w:rPr>
          <w:sz w:val="24"/>
          <w:szCs w:val="24"/>
        </w:rPr>
        <w:t>De hieronder vernoemde beheergroepen worden in het plan nader uitgewerkt:</w:t>
      </w:r>
    </w:p>
    <w:p w14:paraId="61A36BC9" w14:textId="77777777" w:rsidR="005676D2" w:rsidRPr="00853CAB" w:rsidRDefault="005676D2">
      <w:pPr>
        <w:rPr>
          <w:sz w:val="24"/>
          <w:szCs w:val="24"/>
        </w:rPr>
      </w:pPr>
    </w:p>
    <w:p w14:paraId="3A3A03F5" w14:textId="77777777" w:rsidR="00C201B8" w:rsidRPr="00853CAB" w:rsidRDefault="009E4A7E">
      <w:pPr>
        <w:rPr>
          <w:sz w:val="24"/>
          <w:szCs w:val="24"/>
        </w:rPr>
      </w:pPr>
      <w:r w:rsidRPr="00853CAB">
        <w:rPr>
          <w:sz w:val="24"/>
          <w:szCs w:val="24"/>
        </w:rPr>
        <w:t>bomen</w:t>
      </w:r>
    </w:p>
    <w:p w14:paraId="3A3A03F6" w14:textId="77777777" w:rsidR="00C201B8" w:rsidRPr="00853CAB" w:rsidRDefault="009E4A7E">
      <w:pPr>
        <w:rPr>
          <w:sz w:val="24"/>
          <w:szCs w:val="24"/>
        </w:rPr>
      </w:pPr>
      <w:r w:rsidRPr="00853CAB">
        <w:rPr>
          <w:sz w:val="24"/>
          <w:szCs w:val="24"/>
        </w:rPr>
        <w:t>gras</w:t>
      </w:r>
    </w:p>
    <w:p w14:paraId="3A3A03F9" w14:textId="77777777" w:rsidR="00C201B8" w:rsidRPr="00853CAB" w:rsidRDefault="009E4A7E">
      <w:pPr>
        <w:rPr>
          <w:sz w:val="24"/>
          <w:szCs w:val="24"/>
        </w:rPr>
      </w:pPr>
      <w:r w:rsidRPr="00853CAB">
        <w:rPr>
          <w:sz w:val="24"/>
          <w:szCs w:val="24"/>
        </w:rPr>
        <w:t>bosplantsoen</w:t>
      </w:r>
    </w:p>
    <w:p w14:paraId="3A3A03FA" w14:textId="2EF9C272" w:rsidR="00C201B8" w:rsidRDefault="009E4A7E">
      <w:pPr>
        <w:rPr>
          <w:sz w:val="24"/>
          <w:szCs w:val="24"/>
        </w:rPr>
      </w:pPr>
      <w:r w:rsidRPr="00853CAB">
        <w:rPr>
          <w:sz w:val="24"/>
          <w:szCs w:val="24"/>
        </w:rPr>
        <w:t>water- en oever gebieden</w:t>
      </w:r>
    </w:p>
    <w:p w14:paraId="3EA55B18" w14:textId="43986BD1" w:rsidR="005676D2" w:rsidRPr="00853CAB" w:rsidRDefault="005676D2">
      <w:pPr>
        <w:rPr>
          <w:sz w:val="24"/>
          <w:szCs w:val="24"/>
        </w:rPr>
      </w:pPr>
      <w:r>
        <w:rPr>
          <w:sz w:val="24"/>
          <w:szCs w:val="24"/>
        </w:rPr>
        <w:t>watersysteem</w:t>
      </w:r>
    </w:p>
    <w:p w14:paraId="3A3A03FC" w14:textId="48C46FCE" w:rsidR="00C201B8" w:rsidRDefault="009E4A7E">
      <w:pPr>
        <w:rPr>
          <w:sz w:val="24"/>
          <w:szCs w:val="24"/>
        </w:rPr>
      </w:pPr>
      <w:r w:rsidRPr="00853CAB">
        <w:rPr>
          <w:sz w:val="24"/>
          <w:szCs w:val="24"/>
        </w:rPr>
        <w:t>bouwkundige elementen</w:t>
      </w:r>
    </w:p>
    <w:p w14:paraId="3301FB31" w14:textId="556AE56B" w:rsidR="00266858" w:rsidRDefault="00266858">
      <w:pPr>
        <w:rPr>
          <w:sz w:val="24"/>
          <w:szCs w:val="24"/>
        </w:rPr>
      </w:pPr>
      <w:r>
        <w:rPr>
          <w:sz w:val="24"/>
          <w:szCs w:val="24"/>
        </w:rPr>
        <w:t>hakhout (griend)</w:t>
      </w:r>
    </w:p>
    <w:p w14:paraId="00F02D31" w14:textId="4AA820A9" w:rsidR="005676D2" w:rsidRPr="00853CAB" w:rsidRDefault="005676D2">
      <w:pPr>
        <w:rPr>
          <w:sz w:val="24"/>
          <w:szCs w:val="24"/>
        </w:rPr>
      </w:pPr>
    </w:p>
    <w:p w14:paraId="3A3A03FD" w14:textId="77777777" w:rsidR="00C201B8" w:rsidRPr="00853CAB" w:rsidRDefault="00C201B8">
      <w:pPr>
        <w:rPr>
          <w:sz w:val="24"/>
          <w:szCs w:val="24"/>
        </w:rPr>
      </w:pPr>
    </w:p>
    <w:p w14:paraId="3A3A0404" w14:textId="52E0AD87" w:rsidR="00C201B8" w:rsidRDefault="009E4A7E" w:rsidP="00266858">
      <w:pPr>
        <w:rPr>
          <w:lang w:val="en-US"/>
        </w:rPr>
      </w:pPr>
      <w:r w:rsidRPr="00853CAB">
        <w:rPr>
          <w:sz w:val="24"/>
          <w:szCs w:val="24"/>
        </w:rPr>
        <w:t>Veel succes,</w:t>
      </w:r>
      <w:r w:rsidR="00266858">
        <w:rPr>
          <w:sz w:val="24"/>
          <w:szCs w:val="24"/>
        </w:rPr>
        <w:t xml:space="preserve"> J.R. van der Wiele</w:t>
      </w:r>
    </w:p>
    <w:sectPr w:rsidR="00C201B8">
      <w:pgSz w:w="11906" w:h="16838"/>
      <w:pgMar w:top="851" w:right="1418" w:bottom="720"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531C0"/>
    <w:multiLevelType w:val="hybridMultilevel"/>
    <w:tmpl w:val="9A52C7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7913670"/>
    <w:multiLevelType w:val="singleLevel"/>
    <w:tmpl w:val="04130001"/>
    <w:lvl w:ilvl="0">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8"/>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A7E"/>
    <w:rsid w:val="00266858"/>
    <w:rsid w:val="005676D2"/>
    <w:rsid w:val="00810A63"/>
    <w:rsid w:val="00853CAB"/>
    <w:rsid w:val="009E4A7E"/>
    <w:rsid w:val="00C201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3A03D8"/>
  <w15:docId w15:val="{C1BAEDB2-6D1F-4700-82BD-57B9365A7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qFormat/>
    <w:pPr>
      <w:keepNext/>
      <w:outlineLvl w:val="0"/>
    </w:pPr>
    <w:rPr>
      <w:sz w:val="32"/>
      <w:u w:val="single"/>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676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316</Words>
  <Characters>1864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OPDRACHT BEHEERSPLAN</vt:lpstr>
    </vt:vector>
  </TitlesOfParts>
  <Company>Firma Halmans</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OPDRACHT BEHEERSPLAN</dc:title>
  <dc:creator>Fam. Halmans</dc:creator>
  <cp:lastModifiedBy>Jan van der wiele</cp:lastModifiedBy>
  <cp:revision>3</cp:revision>
  <cp:lastPrinted>2003-09-02T14:33:00Z</cp:lastPrinted>
  <dcterms:created xsi:type="dcterms:W3CDTF">2021-02-07T13:35:00Z</dcterms:created>
  <dcterms:modified xsi:type="dcterms:W3CDTF">2021-02-07T13:52:00Z</dcterms:modified>
</cp:coreProperties>
</file>